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89" w:rsidRPr="008A7989" w:rsidRDefault="008A7989" w:rsidP="008A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989">
        <w:rPr>
          <w:rFonts w:ascii="Times New Roman" w:eastAsia="Times New Roman" w:hAnsi="Times New Roman" w:cs="Times New Roman"/>
          <w:noProof/>
          <w:sz w:val="32"/>
          <w:szCs w:val="20"/>
        </w:rPr>
        <w:drawing>
          <wp:inline distT="0" distB="0" distL="0" distR="0" wp14:anchorId="22F3DCBF" wp14:editId="00685C04">
            <wp:extent cx="866775" cy="895350"/>
            <wp:effectExtent l="0" t="0" r="9525" b="0"/>
            <wp:docPr id="2" name="Рисунок 39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989" w:rsidRPr="008A7989" w:rsidRDefault="008A7989" w:rsidP="008A79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8A7989">
        <w:rPr>
          <w:rFonts w:ascii="Times New Roman" w:eastAsia="Times New Roman" w:hAnsi="Times New Roman" w:cs="Times New Roman"/>
          <w:b/>
          <w:bCs/>
          <w:sz w:val="32"/>
          <w:szCs w:val="20"/>
        </w:rPr>
        <w:t>РОССИЙСКАЯ  ФЕДЕРАЦИЯ</w:t>
      </w:r>
      <w:proofErr w:type="gramEnd"/>
      <w:r w:rsidRPr="008A7989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 ЧЕЛЯБИНСКАЯ  ОБЛАСТЬ</w:t>
      </w:r>
    </w:p>
    <w:p w:rsidR="008A7989" w:rsidRPr="008A7989" w:rsidRDefault="008A7989" w:rsidP="008A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8A7989">
        <w:rPr>
          <w:rFonts w:ascii="Times New Roman" w:eastAsia="Times New Roman" w:hAnsi="Times New Roman" w:cs="Times New Roman"/>
          <w:b/>
          <w:bCs/>
          <w:sz w:val="32"/>
          <w:szCs w:val="20"/>
        </w:rPr>
        <w:t>ГЛАВА КУНАШАКСКОГО СЕЛЬСКОГО ПОСЕЛЕНИЯ</w:t>
      </w:r>
    </w:p>
    <w:p w:rsidR="008A7989" w:rsidRPr="008A7989" w:rsidRDefault="008A7989" w:rsidP="008A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8A7989">
        <w:rPr>
          <w:rFonts w:ascii="Times New Roman" w:eastAsia="Times New Roman" w:hAnsi="Times New Roman" w:cs="Times New Roman"/>
          <w:b/>
          <w:bCs/>
          <w:sz w:val="32"/>
          <w:szCs w:val="20"/>
        </w:rPr>
        <w:t>КУНАШАКСКОГО МУНИЦИПАЛЬНОГО РАЙОНА</w:t>
      </w:r>
    </w:p>
    <w:p w:rsidR="008A7989" w:rsidRPr="008A7989" w:rsidRDefault="008A7989" w:rsidP="008A79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p w:rsidR="008A7989" w:rsidRPr="008A7989" w:rsidRDefault="008A7989" w:rsidP="008A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8A7989">
        <w:rPr>
          <w:rFonts w:ascii="Times New Roman" w:eastAsia="Times New Roman" w:hAnsi="Times New Roman" w:cs="Times New Roman"/>
          <w:b/>
          <w:bCs/>
          <w:sz w:val="32"/>
          <w:szCs w:val="20"/>
        </w:rPr>
        <w:t>РАСПОРЯЖЕНИЕ</w:t>
      </w:r>
    </w:p>
    <w:p w:rsidR="008A7989" w:rsidRPr="008A7989" w:rsidRDefault="008A7989" w:rsidP="008A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7989" w:rsidRPr="008A7989" w:rsidRDefault="008A7989" w:rsidP="008A7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989">
        <w:rPr>
          <w:rFonts w:ascii="Times New Roman" w:eastAsia="Times New Roman" w:hAnsi="Times New Roman" w:cs="Times New Roman"/>
          <w:sz w:val="28"/>
          <w:szCs w:val="28"/>
        </w:rPr>
        <w:t>от 23.06.2023г.                                                                                             № 73</w:t>
      </w:r>
    </w:p>
    <w:p w:rsidR="008A7989" w:rsidRPr="008A7989" w:rsidRDefault="008A7989" w:rsidP="008A7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989" w:rsidRPr="008A7989" w:rsidRDefault="008A7989" w:rsidP="008A7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989">
        <w:rPr>
          <w:rFonts w:ascii="Times New Roman" w:eastAsia="Times New Roman" w:hAnsi="Times New Roman" w:cs="Times New Roman"/>
          <w:sz w:val="28"/>
          <w:szCs w:val="28"/>
        </w:rPr>
        <w:t>Об отмене особого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>противопожарного режима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</w:t>
      </w:r>
      <w:proofErr w:type="spellStart"/>
      <w:r w:rsidRPr="008A7989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 xml:space="preserve">сельского поселения </w:t>
      </w:r>
    </w:p>
    <w:p w:rsidR="008A7989" w:rsidRPr="008A7989" w:rsidRDefault="008A7989" w:rsidP="008A79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89">
        <w:rPr>
          <w:rFonts w:ascii="Times New Roman" w:eastAsia="Times New Roman" w:hAnsi="Times New Roman" w:cs="Times New Roman"/>
          <w:sz w:val="28"/>
          <w:szCs w:val="28"/>
        </w:rPr>
        <w:t xml:space="preserve">В связи со стабилизацией пожарной обстановки на территории </w:t>
      </w:r>
      <w:proofErr w:type="spellStart"/>
      <w:r w:rsidRPr="008A7989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8A79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установлением погодных условий, способствующих снижению класса пожарной опасности и на основании Постановления Правительства Челябинской области № 338-П от 22.06.2023г.:</w:t>
      </w:r>
    </w:p>
    <w:p w:rsidR="008A7989" w:rsidRPr="008A7989" w:rsidRDefault="008A7989" w:rsidP="008A7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89">
        <w:rPr>
          <w:rFonts w:ascii="Times New Roman" w:eastAsia="Times New Roman" w:hAnsi="Times New Roman" w:cs="Times New Roman"/>
          <w:sz w:val="28"/>
          <w:szCs w:val="28"/>
        </w:rPr>
        <w:t xml:space="preserve">1. Отменить особый противопожарный режим на территории </w:t>
      </w:r>
      <w:proofErr w:type="spellStart"/>
      <w:r w:rsidRPr="008A7989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8A79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23.06.2023г.</w:t>
      </w:r>
    </w:p>
    <w:p w:rsidR="008A7989" w:rsidRPr="008A7989" w:rsidRDefault="008A7989" w:rsidP="008A7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8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A7989">
        <w:rPr>
          <w:rFonts w:ascii="Times New Roman" w:eastAsia="Times New Roman" w:hAnsi="Times New Roman" w:cs="Times New Roman"/>
          <w:sz w:val="28"/>
          <w:szCs w:val="28"/>
        </w:rPr>
        <w:t>Абанину</w:t>
      </w:r>
      <w:proofErr w:type="spellEnd"/>
      <w:r w:rsidRPr="008A7989">
        <w:rPr>
          <w:rFonts w:ascii="Times New Roman" w:eastAsia="Times New Roman" w:hAnsi="Times New Roman" w:cs="Times New Roman"/>
          <w:sz w:val="28"/>
          <w:szCs w:val="28"/>
        </w:rPr>
        <w:t xml:space="preserve"> А.Н. – инспектору по первичным мерам пожарной безопасности, вести мониторинг ситуации противопожарного режима на территории </w:t>
      </w:r>
      <w:proofErr w:type="spellStart"/>
      <w:r w:rsidRPr="008A7989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8A79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8A7989" w:rsidRPr="008A7989" w:rsidRDefault="008A7989" w:rsidP="008A7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89">
        <w:rPr>
          <w:rFonts w:ascii="Times New Roman" w:eastAsia="Times New Roman" w:hAnsi="Times New Roman" w:cs="Times New Roman"/>
          <w:sz w:val="28"/>
          <w:szCs w:val="28"/>
        </w:rPr>
        <w:t>3. Настоящее распоряжение подлежит официальному опубликованию.</w:t>
      </w:r>
    </w:p>
    <w:p w:rsidR="008A7989" w:rsidRPr="008A7989" w:rsidRDefault="008A7989" w:rsidP="008A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7989" w:rsidRPr="008A7989" w:rsidRDefault="008A7989" w:rsidP="008A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7989" w:rsidRPr="008A7989" w:rsidRDefault="008A7989" w:rsidP="008A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7989" w:rsidRPr="008A7989" w:rsidRDefault="008A7989" w:rsidP="008A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7989" w:rsidRPr="008A7989" w:rsidRDefault="008A7989" w:rsidP="008A7989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8A79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Р.М. Нуриев</w:t>
      </w:r>
    </w:p>
    <w:p w:rsidR="0089039D" w:rsidRPr="001D24E0" w:rsidRDefault="0089039D" w:rsidP="001D24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039D" w:rsidRPr="001D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FB7"/>
    <w:multiLevelType w:val="hybridMultilevel"/>
    <w:tmpl w:val="FC5A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E44C5F"/>
    <w:multiLevelType w:val="hybridMultilevel"/>
    <w:tmpl w:val="42229E3A"/>
    <w:lvl w:ilvl="0" w:tplc="48A2CA02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96"/>
    <w:rsid w:val="00081353"/>
    <w:rsid w:val="001D24E0"/>
    <w:rsid w:val="00417013"/>
    <w:rsid w:val="00437E36"/>
    <w:rsid w:val="00492D4D"/>
    <w:rsid w:val="004D68ED"/>
    <w:rsid w:val="00635256"/>
    <w:rsid w:val="006C08B5"/>
    <w:rsid w:val="0089039D"/>
    <w:rsid w:val="008A7989"/>
    <w:rsid w:val="00B83D73"/>
    <w:rsid w:val="00B86B2E"/>
    <w:rsid w:val="00C07628"/>
    <w:rsid w:val="00CD1FE1"/>
    <w:rsid w:val="00D140E6"/>
    <w:rsid w:val="00D7541F"/>
    <w:rsid w:val="00D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C69F7-D570-4A78-AF65-45D1F74B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08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076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2023-05-19T03:56:00Z</cp:lastPrinted>
  <dcterms:created xsi:type="dcterms:W3CDTF">2023-06-26T11:12:00Z</dcterms:created>
  <dcterms:modified xsi:type="dcterms:W3CDTF">2023-06-26T11:12:00Z</dcterms:modified>
</cp:coreProperties>
</file>